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161B3F" w14:paraId="736C7024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03CFE566" w14:textId="77777777" w:rsidR="00BC5ECE" w:rsidRPr="00161B3F" w:rsidRDefault="00BC5ECE" w:rsidP="00D24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1B3F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D10EE6D" wp14:editId="1D97ADFB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59A03DB7" w14:textId="77777777" w:rsidR="00BC5ECE" w:rsidRPr="00161B3F" w:rsidRDefault="00BC5ECE" w:rsidP="00D2423F">
            <w:pPr>
              <w:jc w:val="center"/>
              <w:rPr>
                <w:rFonts w:ascii="Arial" w:hAnsi="Arial" w:cs="Arial"/>
                <w:b/>
                <w:position w:val="6"/>
                <w:sz w:val="22"/>
                <w:szCs w:val="22"/>
              </w:rPr>
            </w:pPr>
            <w:r w:rsidRPr="00161B3F">
              <w:rPr>
                <w:rFonts w:ascii="Arial" w:hAnsi="Arial" w:cs="Arial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161B3F">
              <w:rPr>
                <w:rFonts w:ascii="Arial" w:hAnsi="Arial" w:cs="Arial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161B3F" w14:paraId="0B23CA4E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22170D0A" w14:textId="09AF3B0A" w:rsidR="00BC5ECE" w:rsidRPr="00161B3F" w:rsidRDefault="00BC5ECE" w:rsidP="00D242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1B3F">
              <w:rPr>
                <w:rFonts w:ascii="Arial" w:hAnsi="Arial" w:cs="Arial"/>
                <w:b/>
                <w:sz w:val="18"/>
                <w:szCs w:val="22"/>
              </w:rPr>
              <w:t>OBRAZAC</w:t>
            </w:r>
            <w:r w:rsidRPr="0016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8767B">
              <w:rPr>
                <w:rFonts w:ascii="Arial" w:hAnsi="Arial" w:cs="Arial"/>
                <w:b/>
                <w:sz w:val="28"/>
                <w:szCs w:val="22"/>
              </w:rPr>
              <w:t>G</w:t>
            </w:r>
            <w:r w:rsidR="00D2423F" w:rsidRPr="00161B3F">
              <w:rPr>
                <w:rFonts w:ascii="Arial" w:hAnsi="Arial" w:cs="Arial"/>
                <w:b/>
                <w:sz w:val="28"/>
                <w:szCs w:val="22"/>
              </w:rPr>
              <w:t>-</w:t>
            </w:r>
            <w:r w:rsidR="0008767B">
              <w:rPr>
                <w:rFonts w:ascii="Arial" w:hAnsi="Arial" w:cs="Arial"/>
                <w:b/>
                <w:sz w:val="28"/>
                <w:szCs w:val="22"/>
              </w:rPr>
              <w:t>4</w:t>
            </w:r>
          </w:p>
        </w:tc>
        <w:tc>
          <w:tcPr>
            <w:tcW w:w="8222" w:type="dxa"/>
            <w:vAlign w:val="center"/>
          </w:tcPr>
          <w:p w14:paraId="695C0B20" w14:textId="77777777" w:rsidR="00BC5ECE" w:rsidRPr="00161B3F" w:rsidRDefault="00AC3974" w:rsidP="00246B38">
            <w:pPr>
              <w:pStyle w:val="Tijeloteksta"/>
              <w:jc w:val="center"/>
              <w:rPr>
                <w:rFonts w:ascii="Arial" w:hAnsi="Arial" w:cs="Arial"/>
                <w:b/>
                <w:sz w:val="32"/>
                <w:lang w:val="hr-HR"/>
              </w:rPr>
            </w:pPr>
            <w:r w:rsidRPr="00161B3F">
              <w:rPr>
                <w:rFonts w:ascii="Arial" w:hAnsi="Arial" w:cs="Arial"/>
                <w:b/>
                <w:sz w:val="32"/>
                <w:lang w:val="hr-HR"/>
              </w:rPr>
              <w:t>Potpora za sufinanciranje ulaganja u standarde kvalitete</w:t>
            </w:r>
          </w:p>
        </w:tc>
      </w:tr>
    </w:tbl>
    <w:p w14:paraId="7714D997" w14:textId="77777777" w:rsidR="00BC5ECE" w:rsidRPr="00161B3F" w:rsidRDefault="00BC5ECE" w:rsidP="00BC5ECE">
      <w:pPr>
        <w:rPr>
          <w:rFonts w:ascii="Arial" w:hAnsi="Arial" w:cs="Arial"/>
          <w:b/>
          <w:sz w:val="22"/>
          <w:szCs w:val="22"/>
        </w:rPr>
      </w:pPr>
    </w:p>
    <w:tbl>
      <w:tblPr>
        <w:tblW w:w="10051" w:type="dxa"/>
        <w:jc w:val="center"/>
        <w:tblLook w:val="0000" w:firstRow="0" w:lastRow="0" w:firstColumn="0" w:lastColumn="0" w:noHBand="0" w:noVBand="0"/>
      </w:tblPr>
      <w:tblGrid>
        <w:gridCol w:w="2552"/>
        <w:gridCol w:w="334"/>
        <w:gridCol w:w="335"/>
        <w:gridCol w:w="334"/>
        <w:gridCol w:w="335"/>
        <w:gridCol w:w="334"/>
        <w:gridCol w:w="335"/>
        <w:gridCol w:w="256"/>
        <w:gridCol w:w="84"/>
        <w:gridCol w:w="143"/>
        <w:gridCol w:w="212"/>
        <w:gridCol w:w="354"/>
        <w:gridCol w:w="355"/>
        <w:gridCol w:w="340"/>
        <w:gridCol w:w="496"/>
        <w:gridCol w:w="776"/>
        <w:gridCol w:w="602"/>
        <w:gridCol w:w="1874"/>
      </w:tblGrid>
      <w:tr w:rsidR="00BC5ECE" w:rsidRPr="00161B3F" w14:paraId="09FBA07A" w14:textId="77777777" w:rsidTr="00C04586">
        <w:trPr>
          <w:trHeight w:val="330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5EC6C17" w14:textId="77777777" w:rsidR="00BC5ECE" w:rsidRPr="00161B3F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161B3F" w14:paraId="3E8FE02A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0E03" w14:textId="77777777" w:rsidR="00BC5ECE" w:rsidRPr="00161B3F" w:rsidRDefault="00BC5ECE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 w:rsidR="00CB5BC2"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4E4A95" w14:textId="77777777" w:rsidR="00BC5ECE" w:rsidRPr="00161B3F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B3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5A88" w:rsidRPr="00161B3F" w14:paraId="782A1F49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8147" w14:textId="77777777" w:rsidR="00D25A88" w:rsidRPr="00161B3F" w:rsidRDefault="00D25A88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OBLIK REGISTRACIJE (d.o.o., j.d.o.o.</w:t>
            </w:r>
            <w:r w:rsidR="0028653E" w:rsidRPr="00161B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obrt</w:t>
            </w:r>
            <w:r w:rsidR="0028653E"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47485A" w14:textId="77777777" w:rsidR="00D25A88" w:rsidRPr="00161B3F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F6A15" w14:textId="77777777" w:rsidR="00D25A88" w:rsidRPr="00161B3F" w:rsidRDefault="00D25A88" w:rsidP="00FE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sz w:val="20"/>
                <w:szCs w:val="20"/>
              </w:rPr>
              <w:t>DATUM OSNIVANJA: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562BF" w14:textId="77777777" w:rsidR="00D25A88" w:rsidRPr="00161B3F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88" w:rsidRPr="00161B3F" w14:paraId="3DF212C1" w14:textId="77777777" w:rsidTr="00C04586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34ED" w14:textId="77777777" w:rsidR="00D25A88" w:rsidRPr="00161B3F" w:rsidRDefault="00D25A88" w:rsidP="00194F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0FE3" w14:textId="77777777" w:rsidR="00D25A88" w:rsidRPr="00161B3F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3C41" w14:textId="77777777" w:rsidR="00D25A88" w:rsidRPr="00161B3F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4A5A" w14:textId="77777777" w:rsidR="00D25A88" w:rsidRPr="00161B3F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3623" w14:textId="77777777" w:rsidR="00D25A88" w:rsidRPr="00161B3F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B594" w14:textId="77777777" w:rsidR="00D25A88" w:rsidRPr="00161B3F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D8F1" w14:textId="77777777" w:rsidR="00D25A88" w:rsidRPr="00161B3F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57DC" w14:textId="77777777" w:rsidR="00D25A88" w:rsidRPr="00161B3F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899C" w14:textId="77777777" w:rsidR="00D25A88" w:rsidRPr="00161B3F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F4B9" w14:textId="77777777" w:rsidR="00D25A88" w:rsidRPr="00161B3F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28E2" w14:textId="77777777" w:rsidR="00D25A88" w:rsidRPr="00161B3F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5179" w14:textId="77777777" w:rsidR="00D25A88" w:rsidRPr="00161B3F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573F6" w14:textId="77777777" w:rsidR="00D25A88" w:rsidRPr="00161B3F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sz w:val="20"/>
                <w:szCs w:val="20"/>
              </w:rPr>
              <w:t>Matični broj (MB)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E7883" w14:textId="77777777" w:rsidR="00D25A88" w:rsidRPr="00161B3F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161B3F" w14:paraId="3910BAED" w14:textId="77777777" w:rsidTr="00C04586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55CD" w14:textId="77777777" w:rsidR="00BC5ECE" w:rsidRPr="00161B3F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Adresa sjedišt</w:t>
            </w:r>
            <w:r w:rsidR="00D25A88" w:rsidRPr="00161B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podnositelja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D64B39" w14:textId="77777777" w:rsidR="00BC5ECE" w:rsidRPr="00161B3F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161B3F" w14:paraId="42F1F67D" w14:textId="77777777" w:rsidTr="00C04586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DB41" w14:textId="77777777" w:rsidR="00BC5ECE" w:rsidRPr="00161B3F" w:rsidRDefault="00D25A88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Ime i prezime vlasnika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B3F8E" w14:textId="77777777" w:rsidR="00BC5ECE" w:rsidRPr="00161B3F" w:rsidRDefault="00BC5ECE" w:rsidP="00D62F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586" w:rsidRPr="00161B3F" w14:paraId="27737D52" w14:textId="77777777" w:rsidTr="00C04586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F353" w14:textId="77777777" w:rsidR="00C04586" w:rsidRPr="00161B3F" w:rsidRDefault="00C0458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8FCA" w14:textId="77777777" w:rsidR="00C04586" w:rsidRPr="00161B3F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3404" w14:textId="77777777" w:rsidR="00C04586" w:rsidRPr="00161B3F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54C0D" w14:textId="77777777" w:rsidR="00C04586" w:rsidRPr="00161B3F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161B3F" w14:paraId="1C83E767" w14:textId="77777777" w:rsidTr="00C04586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6A2A" w14:textId="77777777" w:rsidR="00BC5ECE" w:rsidRPr="00161B3F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Broj zaposlenih</w:t>
            </w:r>
            <w:r w:rsidR="000314A6" w:rsidRPr="00161B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trenutku prijave</w:t>
            </w: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89A7" w14:textId="77777777" w:rsidR="00BC5ECE" w:rsidRPr="00161B3F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8E94" w14:textId="0BC9FD00" w:rsidR="00BC5ECE" w:rsidRPr="00161B3F" w:rsidRDefault="000314A6" w:rsidP="00FE002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61B3F">
              <w:rPr>
                <w:rFonts w:ascii="Arial Narrow" w:hAnsi="Arial Narrow" w:cs="Arial"/>
                <w:b/>
                <w:sz w:val="20"/>
                <w:szCs w:val="20"/>
              </w:rPr>
              <w:t>Prosječan broj zaposlenih u 20</w:t>
            </w:r>
            <w:r w:rsidR="00161B3F" w:rsidRPr="00161B3F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08767B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Pr="00161B3F">
              <w:rPr>
                <w:rFonts w:ascii="Arial Narrow" w:hAnsi="Arial Narrow" w:cs="Arial"/>
                <w:b/>
                <w:sz w:val="20"/>
                <w:szCs w:val="20"/>
              </w:rPr>
              <w:t>. g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A7A579" w14:textId="77777777" w:rsidR="00BC5ECE" w:rsidRPr="00161B3F" w:rsidRDefault="00BC5ECE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586" w:rsidRPr="00161B3F" w14:paraId="446DACFC" w14:textId="77777777" w:rsidTr="00AF586C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2919" w14:textId="77777777" w:rsidR="00C04586" w:rsidRPr="00161B3F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Djelatnost (prema NKD 2007)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A24CEB" w14:textId="77777777" w:rsidR="00C04586" w:rsidRPr="00161B3F" w:rsidRDefault="00C04586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161B3F" w14:paraId="03A6025A" w14:textId="77777777" w:rsidTr="00C04586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222AD" w14:textId="77777777" w:rsidR="00BC5ECE" w:rsidRPr="00161B3F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161B3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C5ECE" w:rsidRPr="00161B3F" w14:paraId="3F955294" w14:textId="77777777" w:rsidTr="00C04586">
              <w:trPr>
                <w:trHeight w:val="567"/>
              </w:trPr>
              <w:tc>
                <w:tcPr>
                  <w:tcW w:w="342" w:type="dxa"/>
                </w:tcPr>
                <w:p w14:paraId="07492C9B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1D40DD0D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61B3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C6CEBAD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9A2F47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0B14920F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61B3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2F340611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9D991FD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2AC2929E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057F8D0C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0952AA14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435374E4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3B82E6F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DA4FD5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13593CC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F739E7F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1194607B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044614BF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0F96907F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1E3218F4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2F400B1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5CB34AE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FB0E1C3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FD1CB8E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2E7AFEFF" w14:textId="77777777" w:rsidR="00BC5ECE" w:rsidRPr="00161B3F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E8DDEB7" w14:textId="77777777" w:rsidR="00BC5ECE" w:rsidRPr="00161B3F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5ECE" w:rsidRPr="00161B3F" w14:paraId="429F3F1D" w14:textId="77777777" w:rsidTr="00C04586">
        <w:trPr>
          <w:trHeight w:val="331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</w:tcPr>
          <w:p w14:paraId="12B4F171" w14:textId="77777777" w:rsidR="00BC5ECE" w:rsidRPr="00161B3F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PODACI O ULAGANJU</w:t>
            </w:r>
          </w:p>
        </w:tc>
      </w:tr>
      <w:tr w:rsidR="00BC5ECE" w:rsidRPr="00161B3F" w14:paraId="4D47CCC2" w14:textId="77777777" w:rsidTr="00C04586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04D0" w14:textId="77777777" w:rsidR="00BC5ECE" w:rsidRPr="00161B3F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bCs/>
                <w:sz w:val="20"/>
                <w:szCs w:val="20"/>
              </w:rPr>
              <w:t>Vrsta ulaganja</w:t>
            </w:r>
          </w:p>
          <w:p w14:paraId="5CD69220" w14:textId="77777777" w:rsidR="0062318E" w:rsidRPr="00161B3F" w:rsidRDefault="0062318E" w:rsidP="00FE002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61B3F">
              <w:rPr>
                <w:rFonts w:ascii="Arial" w:hAnsi="Arial" w:cs="Arial"/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D232E" w14:textId="77777777" w:rsidR="00161B3F" w:rsidRPr="00161B3F" w:rsidRDefault="00161B3F" w:rsidP="00161B3F">
            <w:pPr>
              <w:pStyle w:val="Table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61B3F">
              <w:rPr>
                <w:rFonts w:ascii="Arial" w:hAnsi="Arial" w:cs="Arial"/>
                <w:sz w:val="20"/>
                <w:szCs w:val="20"/>
                <w:lang w:val="hr-HR"/>
              </w:rPr>
              <w:t>certificiranje obrta – poduzeća za standarde ISO 9001, ISO 14001, ISO 20000, ISO 22000 – HACCP, ISO 27001, OHSAS 18001 i GAP,</w:t>
            </w:r>
          </w:p>
          <w:p w14:paraId="28BB70D5" w14:textId="77777777" w:rsidR="00161B3F" w:rsidRPr="00161B3F" w:rsidRDefault="00161B3F" w:rsidP="00161B3F">
            <w:pPr>
              <w:pStyle w:val="Table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61B3F">
              <w:rPr>
                <w:rFonts w:ascii="Arial" w:hAnsi="Arial" w:cs="Arial"/>
                <w:sz w:val="20"/>
                <w:szCs w:val="20"/>
                <w:lang w:val="hr-HR"/>
              </w:rPr>
              <w:t>certificiranje proizvoda – dokaza o sukladnosti po standardima HRN, EN, ISO 45011 i CE,</w:t>
            </w:r>
          </w:p>
          <w:p w14:paraId="39E45C0B" w14:textId="3C1F58FC" w:rsidR="00161B3F" w:rsidRPr="00161B3F" w:rsidRDefault="00161B3F" w:rsidP="00161B3F">
            <w:pPr>
              <w:pStyle w:val="Table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61B3F">
              <w:rPr>
                <w:rFonts w:ascii="Arial" w:hAnsi="Arial" w:cs="Arial"/>
                <w:sz w:val="20"/>
                <w:szCs w:val="20"/>
                <w:lang w:val="hr-HR"/>
              </w:rPr>
              <w:t xml:space="preserve">stjecanje prava uporabe oznake „Hrvatska kvaliteta“ i „Izvorno hrvatsko“ </w:t>
            </w:r>
          </w:p>
          <w:p w14:paraId="47C0DF6A" w14:textId="4F5A166D" w:rsidR="00C04586" w:rsidRPr="00161B3F" w:rsidRDefault="00161B3F" w:rsidP="00161B3F">
            <w:pPr>
              <w:pStyle w:val="Table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161B3F">
              <w:rPr>
                <w:rFonts w:ascii="Arial" w:hAnsi="Arial" w:cs="Arial"/>
                <w:sz w:val="20"/>
                <w:szCs w:val="20"/>
                <w:lang w:val="hr-HR"/>
              </w:rPr>
              <w:t>zaštitu intelektualnog vlasništva u Republici Hrvatskoj odnosno Europskoj uniji, koje se odnosi na zaštitu: patenta i uporabnog modela, žiga (</w:t>
            </w:r>
            <w:r w:rsidRPr="00161B3F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>„</w:t>
            </w:r>
            <w:proofErr w:type="spellStart"/>
            <w:r w:rsidRPr="00161B3F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>trademark</w:t>
            </w:r>
            <w:proofErr w:type="spellEnd"/>
            <w:r w:rsidRPr="00161B3F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>“</w:t>
            </w:r>
            <w:r w:rsidRPr="00161B3F">
              <w:rPr>
                <w:rFonts w:ascii="Arial" w:hAnsi="Arial" w:cs="Arial"/>
                <w:sz w:val="20"/>
                <w:szCs w:val="20"/>
                <w:lang w:val="hr-HR"/>
              </w:rPr>
              <w:t>) te zaštitu industrijskog dizajna.</w:t>
            </w:r>
          </w:p>
        </w:tc>
      </w:tr>
      <w:tr w:rsidR="00093EC1" w:rsidRPr="00161B3F" w14:paraId="604C3EA7" w14:textId="77777777" w:rsidTr="00790F70">
        <w:trPr>
          <w:trHeight w:val="42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EEC9" w14:textId="77777777" w:rsidR="0008767B" w:rsidRPr="00AE166C" w:rsidRDefault="0008767B" w:rsidP="0008767B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Kratki opis ulaganja </w:t>
            </w:r>
          </w:p>
          <w:p w14:paraId="63338423" w14:textId="77777777" w:rsidR="0008767B" w:rsidRPr="00AE166C" w:rsidRDefault="0008767B" w:rsidP="0008767B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>(namjena ulaganja) i specifikacija troškova</w:t>
            </w:r>
          </w:p>
          <w:p w14:paraId="4A611AF1" w14:textId="77777777" w:rsidR="0008767B" w:rsidRPr="00AE166C" w:rsidRDefault="0008767B" w:rsidP="0008767B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0A535C6E" w14:textId="77777777" w:rsidR="0008767B" w:rsidRPr="00AE166C" w:rsidRDefault="0008767B" w:rsidP="0008767B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3B0DA960" w14:textId="77777777" w:rsidR="0008767B" w:rsidRDefault="0008767B" w:rsidP="0008767B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*</w:t>
            </w: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>PDV</w:t>
            </w:r>
          </w:p>
          <w:p w14:paraId="1627914F" w14:textId="77777777" w:rsidR="0008767B" w:rsidRPr="00AE166C" w:rsidRDefault="0008767B" w:rsidP="0008767B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.) </w:t>
            </w: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>Za gospodarske subjekte koji su obveznici u sustavu PDV-a na dan podnošenja prijave na javni poziv, PDV nije prihvatljiv trošak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, a iznosi se navode bez PDV-a.</w:t>
            </w:r>
          </w:p>
          <w:p w14:paraId="06FE377A" w14:textId="77777777" w:rsidR="0008767B" w:rsidRPr="00AE166C" w:rsidRDefault="0008767B" w:rsidP="0008767B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61A30A80" w14:textId="77777777" w:rsidR="0008767B" w:rsidRPr="00AE166C" w:rsidRDefault="0008767B" w:rsidP="0008767B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2.)</w:t>
            </w: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 xml:space="preserve"> Za gospodarske subjekte koji nisu obveznici u sustavu PDV-a na dan podnošenja prijave na javni poziv, PDV je prihvatljiv trošak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, a iznosi se navode s PDV-om.</w:t>
            </w:r>
          </w:p>
          <w:p w14:paraId="16C894A3" w14:textId="77777777" w:rsidR="00093EC1" w:rsidRPr="00161B3F" w:rsidRDefault="00093EC1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FAEC69" w14:textId="77777777" w:rsidR="0062318E" w:rsidRPr="00161B3F" w:rsidRDefault="0062318E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55" w:rsidRPr="00161B3F" w14:paraId="2306943C" w14:textId="77777777" w:rsidTr="00C04586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6395" w14:textId="77777777" w:rsidR="00D20755" w:rsidRPr="00161B3F" w:rsidRDefault="00D20755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3FF1" w14:textId="77777777" w:rsidR="00D20755" w:rsidRPr="00161B3F" w:rsidRDefault="007212CB" w:rsidP="007212CB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61B3F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r w:rsidR="009040FD" w:rsidRPr="00161B3F">
              <w:rPr>
                <w:rFonts w:ascii="Arial" w:hAnsi="Arial" w:cs="Arial"/>
                <w:b/>
                <w:sz w:val="20"/>
                <w:szCs w:val="20"/>
              </w:rPr>
              <w:t xml:space="preserve"> KN: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82E135" w14:textId="77777777" w:rsidR="00D20755" w:rsidRPr="00161B3F" w:rsidRDefault="00D20755" w:rsidP="00FE00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717D70" w14:textId="77777777" w:rsidR="00BC5ECE" w:rsidRPr="00161B3F" w:rsidRDefault="00D20755" w:rsidP="00BC5ECE">
      <w:pPr>
        <w:rPr>
          <w:rFonts w:ascii="Arial" w:hAnsi="Arial" w:cs="Arial"/>
          <w:sz w:val="20"/>
          <w:szCs w:val="20"/>
        </w:rPr>
      </w:pPr>
      <w:r w:rsidRPr="00161B3F">
        <w:rPr>
          <w:rFonts w:ascii="Arial" w:hAnsi="Arial" w:cs="Arial"/>
          <w:sz w:val="20"/>
          <w:szCs w:val="20"/>
        </w:rPr>
        <w:tab/>
      </w:r>
      <w:r w:rsidRPr="00161B3F">
        <w:rPr>
          <w:rFonts w:ascii="Arial" w:hAnsi="Arial" w:cs="Arial"/>
          <w:sz w:val="20"/>
          <w:szCs w:val="20"/>
        </w:rPr>
        <w:tab/>
      </w:r>
      <w:r w:rsidRPr="00161B3F">
        <w:rPr>
          <w:rFonts w:ascii="Arial" w:hAnsi="Arial" w:cs="Arial"/>
          <w:sz w:val="20"/>
          <w:szCs w:val="20"/>
        </w:rPr>
        <w:tab/>
      </w:r>
      <w:r w:rsidRPr="00161B3F">
        <w:rPr>
          <w:rFonts w:ascii="Arial" w:hAnsi="Arial" w:cs="Arial"/>
          <w:sz w:val="20"/>
          <w:szCs w:val="20"/>
        </w:rPr>
        <w:tab/>
      </w:r>
      <w:r w:rsidRPr="00161B3F">
        <w:rPr>
          <w:rFonts w:ascii="Arial" w:hAnsi="Arial" w:cs="Arial"/>
          <w:sz w:val="20"/>
          <w:szCs w:val="20"/>
        </w:rPr>
        <w:tab/>
      </w:r>
      <w:r w:rsidRPr="00161B3F">
        <w:rPr>
          <w:rFonts w:ascii="Arial" w:hAnsi="Arial" w:cs="Arial"/>
          <w:sz w:val="20"/>
          <w:szCs w:val="20"/>
        </w:rPr>
        <w:tab/>
      </w:r>
      <w:r w:rsidRPr="00161B3F">
        <w:rPr>
          <w:rFonts w:ascii="Arial" w:hAnsi="Arial" w:cs="Arial"/>
          <w:sz w:val="20"/>
          <w:szCs w:val="20"/>
        </w:rPr>
        <w:tab/>
      </w:r>
      <w:r w:rsidRPr="00161B3F">
        <w:rPr>
          <w:rFonts w:ascii="Arial" w:hAnsi="Arial" w:cs="Arial"/>
          <w:sz w:val="20"/>
          <w:szCs w:val="20"/>
        </w:rPr>
        <w:tab/>
      </w:r>
      <w:r w:rsidRPr="00161B3F">
        <w:rPr>
          <w:rFonts w:ascii="Arial" w:hAnsi="Arial" w:cs="Arial"/>
          <w:sz w:val="20"/>
          <w:szCs w:val="20"/>
        </w:rPr>
        <w:tab/>
      </w:r>
    </w:p>
    <w:p w14:paraId="72E62201" w14:textId="77777777" w:rsidR="00EE365E" w:rsidRPr="00161B3F" w:rsidRDefault="00EE365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161B3F">
        <w:rPr>
          <w:rFonts w:ascii="Arial" w:hAnsi="Arial" w:cs="Arial"/>
          <w:sz w:val="22"/>
          <w:szCs w:val="22"/>
        </w:rPr>
        <w:br w:type="page"/>
      </w:r>
    </w:p>
    <w:p w14:paraId="02D8780F" w14:textId="77777777" w:rsidR="00161B3F" w:rsidRPr="00161B3F" w:rsidRDefault="00161B3F" w:rsidP="00161B3F">
      <w:pPr>
        <w:rPr>
          <w:rFonts w:ascii="Arial" w:hAnsi="Arial" w:cs="Arial"/>
          <w:sz w:val="22"/>
          <w:szCs w:val="22"/>
        </w:rPr>
      </w:pPr>
      <w:r w:rsidRPr="00161B3F">
        <w:rPr>
          <w:rFonts w:ascii="Arial" w:hAnsi="Arial" w:cs="Arial"/>
          <w:sz w:val="22"/>
          <w:szCs w:val="22"/>
        </w:rPr>
        <w:lastRenderedPageBreak/>
        <w:t>DOKUMENTACIJA PRILOŽENA UZ PRIJAVU NA JAVNI POZIV:</w:t>
      </w:r>
    </w:p>
    <w:p w14:paraId="4582835B" w14:textId="77777777" w:rsidR="00161B3F" w:rsidRPr="00161B3F" w:rsidRDefault="00161B3F" w:rsidP="00161B3F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78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932"/>
      </w:tblGrid>
      <w:tr w:rsidR="0008767B" w:rsidRPr="008F5102" w14:paraId="25F68C7C" w14:textId="77777777" w:rsidTr="00E91CB0">
        <w:trPr>
          <w:trHeight w:val="340"/>
        </w:trPr>
        <w:tc>
          <w:tcPr>
            <w:tcW w:w="4850" w:type="dxa"/>
            <w:shd w:val="clear" w:color="auto" w:fill="C6D9F1" w:themeFill="text2" w:themeFillTint="33"/>
          </w:tcPr>
          <w:p w14:paraId="69AABE5A" w14:textId="77777777" w:rsidR="0008767B" w:rsidRPr="008F5102" w:rsidRDefault="0008767B" w:rsidP="00E91CB0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6558104"/>
            <w:r w:rsidRPr="008F5102">
              <w:rPr>
                <w:rFonts w:ascii="Arial" w:hAnsi="Arial" w:cs="Arial"/>
                <w:b/>
                <w:sz w:val="21"/>
                <w:szCs w:val="21"/>
              </w:rPr>
              <w:t>TRGOVAČKA DRUŠTVA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14:paraId="56556AFF" w14:textId="77777777" w:rsidR="0008767B" w:rsidRPr="008F5102" w:rsidRDefault="0008767B" w:rsidP="00E91CB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F5102">
              <w:rPr>
                <w:rFonts w:ascii="Arial" w:hAnsi="Arial" w:cs="Arial"/>
                <w:b/>
                <w:sz w:val="21"/>
                <w:szCs w:val="21"/>
              </w:rPr>
              <w:t>OBRTNICI</w:t>
            </w:r>
          </w:p>
        </w:tc>
      </w:tr>
      <w:tr w:rsidR="0008767B" w:rsidRPr="008F5102" w14:paraId="212257D7" w14:textId="77777777" w:rsidTr="00E91CB0">
        <w:trPr>
          <w:trHeight w:val="571"/>
        </w:trPr>
        <w:tc>
          <w:tcPr>
            <w:tcW w:w="4850" w:type="dxa"/>
          </w:tcPr>
          <w:p w14:paraId="7E782E56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1. Izvadak iz sudskog registra Trgovačkog suda</w:t>
            </w:r>
          </w:p>
        </w:tc>
        <w:tc>
          <w:tcPr>
            <w:tcW w:w="4932" w:type="dxa"/>
          </w:tcPr>
          <w:p w14:paraId="63968968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1. Preslika rješenja o osnivanju obrta s upisanom djelatnosti i izdvojenim pogonima</w:t>
            </w:r>
          </w:p>
        </w:tc>
      </w:tr>
      <w:tr w:rsidR="0008767B" w:rsidRPr="008F5102" w14:paraId="161CBA02" w14:textId="77777777" w:rsidTr="00E91CB0">
        <w:trPr>
          <w:trHeight w:val="551"/>
        </w:trPr>
        <w:tc>
          <w:tcPr>
            <w:tcW w:w="4850" w:type="dxa"/>
          </w:tcPr>
          <w:p w14:paraId="3D908CA7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2. Preslika obavijesti Državnog zavoda za statistiku o razvrstavanju prema NKD</w:t>
            </w:r>
          </w:p>
        </w:tc>
        <w:tc>
          <w:tcPr>
            <w:tcW w:w="4932" w:type="dxa"/>
          </w:tcPr>
          <w:p w14:paraId="6D70A953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2. Preslika osobne iskaznice vlasnika</w:t>
            </w:r>
          </w:p>
        </w:tc>
      </w:tr>
      <w:tr w:rsidR="0008767B" w:rsidRPr="008F5102" w14:paraId="122BF827" w14:textId="77777777" w:rsidTr="00E91CB0">
        <w:trPr>
          <w:trHeight w:val="877"/>
        </w:trPr>
        <w:tc>
          <w:tcPr>
            <w:tcW w:w="4850" w:type="dxa"/>
          </w:tcPr>
          <w:p w14:paraId="6718A515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3. Potvrda Porezne uprave o podmirenim dospjelim obvezama s osnove javnih davanja ne starije od 30 dana od dana podnošenja prijave</w:t>
            </w:r>
          </w:p>
        </w:tc>
        <w:tc>
          <w:tcPr>
            <w:tcW w:w="4932" w:type="dxa"/>
          </w:tcPr>
          <w:p w14:paraId="378205F9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3. Potvrda Porezne uprave o podmirenim dospjelim obvezama s osnove javnih davanja ne starije od 30 dana od dana podnošenja prijave</w:t>
            </w:r>
          </w:p>
        </w:tc>
      </w:tr>
      <w:tr w:rsidR="0008767B" w:rsidRPr="008F5102" w14:paraId="327B5B92" w14:textId="77777777" w:rsidTr="00E91CB0">
        <w:trPr>
          <w:trHeight w:val="714"/>
        </w:trPr>
        <w:tc>
          <w:tcPr>
            <w:tcW w:w="4850" w:type="dxa"/>
          </w:tcPr>
          <w:p w14:paraId="3BDBA9B7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korištenim državnim potporama male vrijednosti ( de minimis potpore )</w:t>
            </w:r>
          </w:p>
        </w:tc>
        <w:tc>
          <w:tcPr>
            <w:tcW w:w="4932" w:type="dxa"/>
          </w:tcPr>
          <w:p w14:paraId="750A9823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korištenim državnim potporama male vrijednosti ( de minimis potpore )</w:t>
            </w:r>
          </w:p>
        </w:tc>
      </w:tr>
      <w:tr w:rsidR="0008767B" w:rsidRPr="008F5102" w14:paraId="77ED9FF5" w14:textId="77777777" w:rsidTr="00E91CB0">
        <w:trPr>
          <w:trHeight w:val="958"/>
        </w:trPr>
        <w:tc>
          <w:tcPr>
            <w:tcW w:w="4850" w:type="dxa"/>
          </w:tcPr>
          <w:p w14:paraId="4174B666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Izjava o korištenim državnim potporama za svako povezano poduzeće koje čini „jednog poduzetnika“ ( de minimis potpore ) </w:t>
            </w:r>
          </w:p>
        </w:tc>
        <w:tc>
          <w:tcPr>
            <w:tcW w:w="4932" w:type="dxa"/>
          </w:tcPr>
          <w:p w14:paraId="35863009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korištenim državnim potporama za svako povezano poduzeće koje čini „jednog poduzetnika“ ( de minimis potpore )</w:t>
            </w:r>
          </w:p>
        </w:tc>
      </w:tr>
      <w:tr w:rsidR="0008767B" w:rsidRPr="008F5102" w14:paraId="0ACE22B6" w14:textId="77777777" w:rsidTr="00E91CB0">
        <w:trPr>
          <w:trHeight w:val="512"/>
        </w:trPr>
        <w:tc>
          <w:tcPr>
            <w:tcW w:w="4850" w:type="dxa"/>
          </w:tcPr>
          <w:p w14:paraId="721E8046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F5102">
              <w:rPr>
                <w:rFonts w:ascii="Arial" w:hAnsi="Arial" w:cs="Arial"/>
                <w:sz w:val="21"/>
                <w:szCs w:val="21"/>
              </w:rPr>
              <w:t>.Ispunjeni obrazac skupne prijave ( de minimis potpore )</w:t>
            </w:r>
          </w:p>
        </w:tc>
        <w:tc>
          <w:tcPr>
            <w:tcW w:w="4932" w:type="dxa"/>
          </w:tcPr>
          <w:p w14:paraId="172BEA74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F5102">
              <w:rPr>
                <w:rFonts w:ascii="Arial" w:hAnsi="Arial" w:cs="Arial"/>
                <w:sz w:val="21"/>
                <w:szCs w:val="21"/>
              </w:rPr>
              <w:t>.Ispunjeni obrazac skupne prijave ( de minimis potpore )</w:t>
            </w:r>
          </w:p>
        </w:tc>
      </w:tr>
      <w:tr w:rsidR="0008767B" w:rsidRPr="008F5102" w14:paraId="55FF7FB2" w14:textId="77777777" w:rsidTr="00E91CB0">
        <w:trPr>
          <w:trHeight w:val="788"/>
        </w:trPr>
        <w:tc>
          <w:tcPr>
            <w:tcW w:w="4850" w:type="dxa"/>
          </w:tcPr>
          <w:p w14:paraId="211646EF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>. Preslika ponuda, predračuna ili računa vezanih uz predmet potpore i izvatka prometa bankovnog računa (ako se dostavlja za već izvršenu investiciju).</w:t>
            </w:r>
          </w:p>
        </w:tc>
        <w:tc>
          <w:tcPr>
            <w:tcW w:w="4932" w:type="dxa"/>
          </w:tcPr>
          <w:p w14:paraId="6EABF5BE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>. Preslika ponuda, predračuna ili računa vezanih uz predmet potpore i izvatka prometa bankovnog računa (ako se dostavlja za već izvršenu investiciju).</w:t>
            </w:r>
          </w:p>
        </w:tc>
      </w:tr>
      <w:tr w:rsidR="0008767B" w:rsidRPr="008F5102" w14:paraId="0238CD8A" w14:textId="77777777" w:rsidTr="00E91CB0">
        <w:trPr>
          <w:trHeight w:val="406"/>
        </w:trPr>
        <w:tc>
          <w:tcPr>
            <w:tcW w:w="4850" w:type="dxa"/>
          </w:tcPr>
          <w:p w14:paraId="45D2AB4D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  <w:tc>
          <w:tcPr>
            <w:tcW w:w="4932" w:type="dxa"/>
          </w:tcPr>
          <w:p w14:paraId="3E02886F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</w:tr>
      <w:tr w:rsidR="0008767B" w:rsidRPr="008F5102" w14:paraId="7621FA2F" w14:textId="77777777" w:rsidTr="00E91CB0">
        <w:trPr>
          <w:trHeight w:val="675"/>
        </w:trPr>
        <w:tc>
          <w:tcPr>
            <w:tcW w:w="4850" w:type="dxa"/>
          </w:tcPr>
          <w:p w14:paraId="5831D7FC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  <w:tc>
          <w:tcPr>
            <w:tcW w:w="4932" w:type="dxa"/>
          </w:tcPr>
          <w:p w14:paraId="0B37C8E0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</w:tr>
      <w:tr w:rsidR="0008767B" w:rsidRPr="008F5102" w14:paraId="609EEFF3" w14:textId="77777777" w:rsidTr="00E91CB0">
        <w:trPr>
          <w:trHeight w:val="406"/>
        </w:trPr>
        <w:tc>
          <w:tcPr>
            <w:tcW w:w="4850" w:type="dxa"/>
          </w:tcPr>
          <w:p w14:paraId="1087E1DA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broju zaposlenih osoba</w:t>
            </w:r>
          </w:p>
        </w:tc>
        <w:tc>
          <w:tcPr>
            <w:tcW w:w="4932" w:type="dxa"/>
          </w:tcPr>
          <w:p w14:paraId="47F01693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broju zaposlenih osoba</w:t>
            </w:r>
          </w:p>
        </w:tc>
      </w:tr>
      <w:tr w:rsidR="0008767B" w:rsidRPr="008F5102" w14:paraId="1F43E508" w14:textId="77777777" w:rsidTr="00E91CB0">
        <w:trPr>
          <w:trHeight w:val="406"/>
        </w:trPr>
        <w:tc>
          <w:tcPr>
            <w:tcW w:w="4850" w:type="dxa"/>
          </w:tcPr>
          <w:p w14:paraId="4C68225B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8F5102">
              <w:rPr>
                <w:rFonts w:ascii="Arial" w:hAnsi="Arial" w:cs="Arial"/>
                <w:sz w:val="21"/>
                <w:szCs w:val="21"/>
              </w:rPr>
              <w:t>. Bilanca stanja i račun dobiti i gubitka koji su zadnji predani nadležnim institucijama (za obveznike predaje navedenih izvještaja do dana prijave na Javni poziv)</w:t>
            </w:r>
          </w:p>
        </w:tc>
        <w:tc>
          <w:tcPr>
            <w:tcW w:w="4932" w:type="dxa"/>
          </w:tcPr>
          <w:p w14:paraId="51FAD82C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Prijava poreza na dohodak (obrazac DOH ili DOH-Z)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koji su zadnji predani nadležnim institucijama (za obveznike predaje navedenih izvještaja do dana prijave na Javni poziv)</w:t>
            </w:r>
          </w:p>
        </w:tc>
      </w:tr>
      <w:tr w:rsidR="0008767B" w:rsidRPr="008F5102" w14:paraId="4B0297BE" w14:textId="77777777" w:rsidTr="00E91CB0">
        <w:trPr>
          <w:trHeight w:val="406"/>
        </w:trPr>
        <w:tc>
          <w:tcPr>
            <w:tcW w:w="4850" w:type="dxa"/>
          </w:tcPr>
          <w:p w14:paraId="0AB61D9B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  <w:tc>
          <w:tcPr>
            <w:tcW w:w="4932" w:type="dxa"/>
          </w:tcPr>
          <w:p w14:paraId="079A718B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</w:tr>
      <w:tr w:rsidR="0008767B" w:rsidRPr="008F5102" w14:paraId="40DF43F7" w14:textId="77777777" w:rsidTr="00E91CB0">
        <w:trPr>
          <w:trHeight w:val="406"/>
        </w:trPr>
        <w:tc>
          <w:tcPr>
            <w:tcW w:w="4850" w:type="dxa"/>
          </w:tcPr>
          <w:p w14:paraId="3D844158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2" w:type="dxa"/>
          </w:tcPr>
          <w:p w14:paraId="15CBA756" w14:textId="77777777" w:rsidR="0008767B" w:rsidRPr="008F5102" w:rsidRDefault="0008767B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davanju suglasnosti za obradu osobnih podataka.</w:t>
            </w:r>
          </w:p>
        </w:tc>
      </w:tr>
      <w:bookmarkEnd w:id="0"/>
    </w:tbl>
    <w:p w14:paraId="71A72D3C" w14:textId="77777777" w:rsidR="00C04586" w:rsidRPr="00161B3F" w:rsidRDefault="00C04586" w:rsidP="00A132EE">
      <w:pPr>
        <w:rPr>
          <w:rFonts w:ascii="Arial" w:hAnsi="Arial" w:cs="Arial"/>
          <w:sz w:val="22"/>
          <w:szCs w:val="22"/>
        </w:rPr>
      </w:pPr>
    </w:p>
    <w:p w14:paraId="357F4E4F" w14:textId="77777777" w:rsidR="00790F70" w:rsidRPr="00161B3F" w:rsidRDefault="00D20755" w:rsidP="0062318E">
      <w:pPr>
        <w:rPr>
          <w:rFonts w:ascii="Arial" w:hAnsi="Arial" w:cs="Arial"/>
          <w:sz w:val="22"/>
          <w:szCs w:val="22"/>
        </w:rPr>
      </w:pPr>
      <w:r w:rsidRPr="00161B3F">
        <w:rPr>
          <w:rFonts w:ascii="Arial" w:hAnsi="Arial" w:cs="Arial"/>
          <w:sz w:val="22"/>
          <w:szCs w:val="22"/>
        </w:rPr>
        <w:t>Podnositelj zahtjeva pod materijalnom i k</w:t>
      </w:r>
      <w:r w:rsidR="00365B72" w:rsidRPr="00161B3F">
        <w:rPr>
          <w:rFonts w:ascii="Arial" w:hAnsi="Arial" w:cs="Arial"/>
          <w:sz w:val="22"/>
          <w:szCs w:val="22"/>
        </w:rPr>
        <w:t>aznenom</w:t>
      </w:r>
      <w:r w:rsidRPr="00161B3F">
        <w:rPr>
          <w:rFonts w:ascii="Arial" w:hAnsi="Arial" w:cs="Arial"/>
          <w:sz w:val="22"/>
          <w:szCs w:val="22"/>
        </w:rPr>
        <w:t xml:space="preserve"> odgovornošću odgovara za istinitost podataka</w:t>
      </w:r>
      <w:r w:rsidR="00790F70" w:rsidRPr="00161B3F">
        <w:rPr>
          <w:rFonts w:ascii="Arial" w:hAnsi="Arial" w:cs="Arial"/>
          <w:sz w:val="22"/>
          <w:szCs w:val="22"/>
        </w:rPr>
        <w:t>.</w:t>
      </w:r>
    </w:p>
    <w:p w14:paraId="6FEBFBBF" w14:textId="77777777" w:rsidR="00790F70" w:rsidRPr="00161B3F" w:rsidRDefault="00790F70" w:rsidP="0062318E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0F70" w:rsidRPr="00161B3F" w14:paraId="1EFADA03" w14:textId="77777777" w:rsidTr="00790F70">
        <w:tc>
          <w:tcPr>
            <w:tcW w:w="3020" w:type="dxa"/>
            <w:vAlign w:val="center"/>
          </w:tcPr>
          <w:p w14:paraId="4B25C06D" w14:textId="77777777" w:rsidR="00790F70" w:rsidRPr="00161B3F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1B3F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3021" w:type="dxa"/>
            <w:vAlign w:val="center"/>
          </w:tcPr>
          <w:p w14:paraId="02540120" w14:textId="77777777" w:rsidR="00790F70" w:rsidRPr="00161B3F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BBBCED6" w14:textId="77777777" w:rsidR="00790F70" w:rsidRPr="00161B3F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1B3F">
              <w:rPr>
                <w:rFonts w:ascii="Arial" w:hAnsi="Arial" w:cs="Arial"/>
                <w:sz w:val="22"/>
                <w:szCs w:val="22"/>
              </w:rPr>
              <w:t>Ime i prezime te potpis ovlaštene osobe za zastupanje prijavitelja</w:t>
            </w:r>
          </w:p>
        </w:tc>
      </w:tr>
      <w:tr w:rsidR="00790F70" w:rsidRPr="00161B3F" w14:paraId="2965BCE3" w14:textId="77777777" w:rsidTr="00790F70">
        <w:trPr>
          <w:trHeight w:val="890"/>
        </w:trPr>
        <w:tc>
          <w:tcPr>
            <w:tcW w:w="3020" w:type="dxa"/>
            <w:tcBorders>
              <w:bottom w:val="dotted" w:sz="4" w:space="0" w:color="auto"/>
            </w:tcBorders>
            <w:vAlign w:val="center"/>
          </w:tcPr>
          <w:p w14:paraId="188A6FA5" w14:textId="77777777" w:rsidR="00790F70" w:rsidRPr="00161B3F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1E9DC85" w14:textId="77777777" w:rsidR="00790F70" w:rsidRPr="00161B3F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1B3F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021" w:type="dxa"/>
            <w:tcBorders>
              <w:bottom w:val="dotted" w:sz="4" w:space="0" w:color="auto"/>
            </w:tcBorders>
            <w:vAlign w:val="center"/>
          </w:tcPr>
          <w:p w14:paraId="53BD8A0B" w14:textId="77777777" w:rsidR="00790F70" w:rsidRPr="00161B3F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0C11BA" w14:textId="77777777" w:rsidR="00790F70" w:rsidRPr="00161B3F" w:rsidRDefault="00790F70" w:rsidP="0062318E">
      <w:pPr>
        <w:rPr>
          <w:rFonts w:ascii="Arial" w:hAnsi="Arial" w:cs="Arial"/>
          <w:sz w:val="22"/>
          <w:szCs w:val="22"/>
        </w:rPr>
      </w:pPr>
    </w:p>
    <w:sectPr w:rsidR="00790F70" w:rsidRPr="00161B3F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571E" w14:textId="77777777" w:rsidR="00BC07BF" w:rsidRDefault="00BC07BF" w:rsidP="000E09AF">
      <w:r>
        <w:separator/>
      </w:r>
    </w:p>
  </w:endnote>
  <w:endnote w:type="continuationSeparator" w:id="0">
    <w:p w14:paraId="21396927" w14:textId="77777777" w:rsidR="00BC07BF" w:rsidRDefault="00BC07BF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1184" w14:textId="77777777" w:rsidR="00BC07BF" w:rsidRDefault="00BC07BF" w:rsidP="000E09AF">
      <w:r>
        <w:separator/>
      </w:r>
    </w:p>
  </w:footnote>
  <w:footnote w:type="continuationSeparator" w:id="0">
    <w:p w14:paraId="3AC64320" w14:textId="77777777" w:rsidR="00BC07BF" w:rsidRDefault="00BC07BF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297AA5EE"/>
    <w:lvl w:ilvl="0" w:tplc="10A4A6C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FA900E9"/>
    <w:multiLevelType w:val="hybridMultilevel"/>
    <w:tmpl w:val="2028F35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94232">
    <w:abstractNumId w:val="5"/>
  </w:num>
  <w:num w:numId="2" w16cid:durableId="1825900470">
    <w:abstractNumId w:val="0"/>
  </w:num>
  <w:num w:numId="3" w16cid:durableId="102768730">
    <w:abstractNumId w:val="1"/>
  </w:num>
  <w:num w:numId="4" w16cid:durableId="342825800">
    <w:abstractNumId w:val="3"/>
  </w:num>
  <w:num w:numId="5" w16cid:durableId="350112268">
    <w:abstractNumId w:val="6"/>
  </w:num>
  <w:num w:numId="6" w16cid:durableId="1064184896">
    <w:abstractNumId w:val="4"/>
  </w:num>
  <w:num w:numId="7" w16cid:durableId="771163855">
    <w:abstractNumId w:val="2"/>
  </w:num>
  <w:num w:numId="8" w16cid:durableId="1792548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314A6"/>
    <w:rsid w:val="0008767B"/>
    <w:rsid w:val="00093EC1"/>
    <w:rsid w:val="000B44AC"/>
    <w:rsid w:val="000D2145"/>
    <w:rsid w:val="000E09AF"/>
    <w:rsid w:val="000E7F33"/>
    <w:rsid w:val="0012472F"/>
    <w:rsid w:val="00135A2F"/>
    <w:rsid w:val="00161B3F"/>
    <w:rsid w:val="00194F3E"/>
    <w:rsid w:val="00246B38"/>
    <w:rsid w:val="0028653E"/>
    <w:rsid w:val="002F19D2"/>
    <w:rsid w:val="0030354C"/>
    <w:rsid w:val="003129B1"/>
    <w:rsid w:val="00330A5F"/>
    <w:rsid w:val="0034138B"/>
    <w:rsid w:val="003426E7"/>
    <w:rsid w:val="00365B72"/>
    <w:rsid w:val="003972CE"/>
    <w:rsid w:val="004023F1"/>
    <w:rsid w:val="00482169"/>
    <w:rsid w:val="004A0FCD"/>
    <w:rsid w:val="004D2820"/>
    <w:rsid w:val="004E11BD"/>
    <w:rsid w:val="00535276"/>
    <w:rsid w:val="00562203"/>
    <w:rsid w:val="005670A7"/>
    <w:rsid w:val="005A4F62"/>
    <w:rsid w:val="00603BA5"/>
    <w:rsid w:val="006063D5"/>
    <w:rsid w:val="0062318E"/>
    <w:rsid w:val="00651E0B"/>
    <w:rsid w:val="00667686"/>
    <w:rsid w:val="00675D58"/>
    <w:rsid w:val="007212CB"/>
    <w:rsid w:val="0077057E"/>
    <w:rsid w:val="00790F70"/>
    <w:rsid w:val="007A68F0"/>
    <w:rsid w:val="008014F9"/>
    <w:rsid w:val="0088720F"/>
    <w:rsid w:val="008B7FC3"/>
    <w:rsid w:val="008C1A03"/>
    <w:rsid w:val="008C4865"/>
    <w:rsid w:val="009040FD"/>
    <w:rsid w:val="0092004D"/>
    <w:rsid w:val="00A132EE"/>
    <w:rsid w:val="00A1666A"/>
    <w:rsid w:val="00AB2011"/>
    <w:rsid w:val="00AC3974"/>
    <w:rsid w:val="00AE6BB3"/>
    <w:rsid w:val="00B2241B"/>
    <w:rsid w:val="00B32038"/>
    <w:rsid w:val="00B717E5"/>
    <w:rsid w:val="00BB0486"/>
    <w:rsid w:val="00BC07BF"/>
    <w:rsid w:val="00BC5ECE"/>
    <w:rsid w:val="00C04586"/>
    <w:rsid w:val="00C37055"/>
    <w:rsid w:val="00C422B4"/>
    <w:rsid w:val="00CB5BC2"/>
    <w:rsid w:val="00CE586E"/>
    <w:rsid w:val="00CF0E3E"/>
    <w:rsid w:val="00D20755"/>
    <w:rsid w:val="00D2423F"/>
    <w:rsid w:val="00D25A88"/>
    <w:rsid w:val="00D5072A"/>
    <w:rsid w:val="00D62FB4"/>
    <w:rsid w:val="00D773B2"/>
    <w:rsid w:val="00DF109E"/>
    <w:rsid w:val="00E06A80"/>
    <w:rsid w:val="00E30183"/>
    <w:rsid w:val="00EC124B"/>
    <w:rsid w:val="00ED23A7"/>
    <w:rsid w:val="00EE365E"/>
    <w:rsid w:val="00F06865"/>
    <w:rsid w:val="00F17E5D"/>
    <w:rsid w:val="00F43EC8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62BC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246B38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46B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61B3F"/>
    <w:pPr>
      <w:widowControl w:val="0"/>
      <w:autoSpaceDE w:val="0"/>
      <w:autoSpaceDN w:val="0"/>
      <w:spacing w:line="247" w:lineRule="exact"/>
      <w:ind w:left="11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2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zahtjeva - potpore za poljoprivredu</vt:lpstr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poduzetnike</dc:title>
  <dc:creator>Grad BM</dc:creator>
  <cp:lastModifiedBy>Petar Tokić</cp:lastModifiedBy>
  <cp:revision>6</cp:revision>
  <dcterms:created xsi:type="dcterms:W3CDTF">2019-04-19T07:13:00Z</dcterms:created>
  <dcterms:modified xsi:type="dcterms:W3CDTF">2022-11-16T09:38:00Z</dcterms:modified>
</cp:coreProperties>
</file>