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A24D" w14:textId="77777777" w:rsidR="002F7D68" w:rsidRDefault="002F7D68" w:rsidP="002F7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STANICA VETAM d.o.o.</w:t>
      </w:r>
    </w:p>
    <w:p w14:paraId="22950B2A" w14:textId="77777777" w:rsidR="002F7D68" w:rsidRDefault="002F7D68" w:rsidP="002F7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BILJSKA CESTA 7, OSIJEK</w:t>
      </w:r>
    </w:p>
    <w:p w14:paraId="72215ACA" w14:textId="04A4F292" w:rsidR="001B4752" w:rsidRPr="001B4752" w:rsidRDefault="001B4752">
      <w:pPr>
        <w:rPr>
          <w:rFonts w:ascii="Times New Roman" w:hAnsi="Times New Roman" w:cs="Times New Roman"/>
        </w:rPr>
      </w:pPr>
    </w:p>
    <w:p w14:paraId="46FA6FD4" w14:textId="10A0F8FA" w:rsidR="001B4752" w:rsidRPr="001B4752" w:rsidRDefault="001B4752">
      <w:pPr>
        <w:rPr>
          <w:rFonts w:ascii="Times New Roman" w:hAnsi="Times New Roman" w:cs="Times New Roman"/>
        </w:rPr>
      </w:pPr>
    </w:p>
    <w:p w14:paraId="7FEA813E" w14:textId="626D2D45" w:rsidR="001B4752" w:rsidRPr="001B4752" w:rsidRDefault="001B4752">
      <w:pPr>
        <w:rPr>
          <w:rFonts w:ascii="Times New Roman" w:hAnsi="Times New Roman" w:cs="Times New Roman"/>
        </w:rPr>
      </w:pPr>
    </w:p>
    <w:p w14:paraId="5A008BB1" w14:textId="33362E83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B4752">
        <w:rPr>
          <w:rFonts w:ascii="Times New Roman" w:hAnsi="Times New Roman" w:cs="Times New Roman"/>
          <w:b/>
          <w:bCs/>
          <w:sz w:val="40"/>
          <w:szCs w:val="40"/>
        </w:rPr>
        <w:t>OBAVIJEST O SUZBIJANJU ŠTETNIH GLODAVACA</w:t>
      </w:r>
    </w:p>
    <w:p w14:paraId="61FBEB20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782510" w14:textId="610EE8A2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 xml:space="preserve">Djelatnici tvrtke </w:t>
      </w:r>
      <w:r w:rsidR="002F7D68">
        <w:rPr>
          <w:rFonts w:ascii="Times New Roman" w:hAnsi="Times New Roman" w:cs="Times New Roman"/>
          <w:bCs/>
          <w:sz w:val="24"/>
          <w:szCs w:val="24"/>
        </w:rPr>
        <w:t>VETAM</w:t>
      </w:r>
      <w:r w:rsidRPr="001B4752">
        <w:rPr>
          <w:rFonts w:ascii="Times New Roman" w:hAnsi="Times New Roman" w:cs="Times New Roman"/>
          <w:bCs/>
          <w:sz w:val="24"/>
          <w:szCs w:val="24"/>
        </w:rPr>
        <w:t xml:space="preserve">  d.o.o. u periodu od </w:t>
      </w:r>
      <w:r w:rsidR="002F7D68" w:rsidRPr="00173341">
        <w:rPr>
          <w:rFonts w:ascii="Times New Roman" w:hAnsi="Times New Roman" w:cs="Times New Roman"/>
          <w:sz w:val="24"/>
          <w:szCs w:val="24"/>
        </w:rPr>
        <w:t xml:space="preserve">07.05. do 20.05.2026.g. </w:t>
      </w:r>
      <w:r w:rsidRPr="001B4752">
        <w:rPr>
          <w:rFonts w:ascii="Times New Roman" w:hAnsi="Times New Roman" w:cs="Times New Roman"/>
          <w:bCs/>
          <w:sz w:val="24"/>
          <w:szCs w:val="24"/>
        </w:rPr>
        <w:t xml:space="preserve">provodit  će </w:t>
      </w:r>
      <w:r>
        <w:rPr>
          <w:rFonts w:ascii="Times New Roman" w:hAnsi="Times New Roman" w:cs="Times New Roman"/>
          <w:bCs/>
          <w:sz w:val="24"/>
          <w:szCs w:val="24"/>
        </w:rPr>
        <w:t xml:space="preserve">jesensku </w:t>
      </w:r>
      <w:r w:rsidRPr="001B4752">
        <w:rPr>
          <w:rFonts w:ascii="Times New Roman" w:hAnsi="Times New Roman" w:cs="Times New Roman"/>
          <w:bCs/>
          <w:sz w:val="24"/>
          <w:szCs w:val="24"/>
        </w:rPr>
        <w:t xml:space="preserve">deratizaciju - suzbijanje štetnih glodavaca (štakora i miševa) na području </w:t>
      </w:r>
      <w:proofErr w:type="spellStart"/>
      <w:r w:rsidRPr="001B4752">
        <w:rPr>
          <w:rFonts w:ascii="Times New Roman" w:hAnsi="Times New Roman" w:cs="Times New Roman"/>
          <w:bCs/>
          <w:sz w:val="24"/>
          <w:szCs w:val="24"/>
        </w:rPr>
        <w:t>Belog</w:t>
      </w:r>
      <w:proofErr w:type="spellEnd"/>
      <w:r w:rsidRPr="001B4752">
        <w:rPr>
          <w:rFonts w:ascii="Times New Roman" w:hAnsi="Times New Roman" w:cs="Times New Roman"/>
          <w:bCs/>
          <w:sz w:val="24"/>
          <w:szCs w:val="24"/>
        </w:rPr>
        <w:t xml:space="preserve"> Manastira, </w:t>
      </w:r>
      <w:proofErr w:type="spellStart"/>
      <w:r w:rsidRPr="001B4752">
        <w:rPr>
          <w:rFonts w:ascii="Times New Roman" w:hAnsi="Times New Roman" w:cs="Times New Roman"/>
          <w:bCs/>
          <w:sz w:val="24"/>
          <w:szCs w:val="24"/>
        </w:rPr>
        <w:t>Branjinog</w:t>
      </w:r>
      <w:proofErr w:type="spellEnd"/>
      <w:r w:rsidRPr="001B4752">
        <w:rPr>
          <w:rFonts w:ascii="Times New Roman" w:hAnsi="Times New Roman" w:cs="Times New Roman"/>
          <w:bCs/>
          <w:sz w:val="24"/>
          <w:szCs w:val="24"/>
        </w:rPr>
        <w:t xml:space="preserve"> Vrha, Šećerane i </w:t>
      </w:r>
      <w:proofErr w:type="spellStart"/>
      <w:r w:rsidRPr="001B4752">
        <w:rPr>
          <w:rFonts w:ascii="Times New Roman" w:hAnsi="Times New Roman" w:cs="Times New Roman"/>
          <w:bCs/>
          <w:sz w:val="24"/>
          <w:szCs w:val="24"/>
        </w:rPr>
        <w:t>Šumarine</w:t>
      </w:r>
      <w:proofErr w:type="spellEnd"/>
      <w:r w:rsidRPr="001B475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2271404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125"/>
        <w:rPr>
          <w:rFonts w:ascii="Times New Roman" w:hAnsi="Times New Roman" w:cs="Times New Roman"/>
          <w:bCs/>
          <w:sz w:val="24"/>
          <w:szCs w:val="24"/>
        </w:rPr>
      </w:pPr>
    </w:p>
    <w:p w14:paraId="543282A5" w14:textId="1037C3A9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125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 xml:space="preserve">Suzbijanje štetnih glodavaca provest će se izlaganjem zatrovanih mamaca i/ili </w:t>
      </w:r>
      <w:proofErr w:type="spellStart"/>
      <w:r w:rsidRPr="001B4752">
        <w:rPr>
          <w:rFonts w:ascii="Times New Roman" w:hAnsi="Times New Roman" w:cs="Times New Roman"/>
          <w:bCs/>
          <w:sz w:val="24"/>
          <w:szCs w:val="24"/>
        </w:rPr>
        <w:t>nekemijskih</w:t>
      </w:r>
      <w:proofErr w:type="spellEnd"/>
      <w:r w:rsidRPr="001B4752">
        <w:rPr>
          <w:rFonts w:ascii="Times New Roman" w:hAnsi="Times New Roman" w:cs="Times New Roman"/>
          <w:bCs/>
          <w:sz w:val="24"/>
          <w:szCs w:val="24"/>
        </w:rPr>
        <w:t xml:space="preserve"> sredstava na sva mjesta gdje se najčešće pojavljuju štetni glodavci (podrum, dvorište, kanalizacijski revizijski otvor).</w:t>
      </w:r>
    </w:p>
    <w:p w14:paraId="4659D494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125"/>
        <w:rPr>
          <w:rFonts w:ascii="Times New Roman" w:hAnsi="Times New Roman" w:cs="Times New Roman"/>
          <w:bCs/>
          <w:sz w:val="24"/>
          <w:szCs w:val="24"/>
        </w:rPr>
      </w:pPr>
    </w:p>
    <w:p w14:paraId="70C39220" w14:textId="7776543D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Da bi se osigurao uspjeh u borbi protiv štetnih glodavaca, a uz to izbjegle eventualne nezgode, građani se trebaju pridržavati sljedećih naputaka:</w:t>
      </w:r>
    </w:p>
    <w:p w14:paraId="118A976F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</w:p>
    <w:p w14:paraId="19C9CA5E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1.   surađivati s izvoditeljima koje provode suzbijanje štetnih glodavaca tako da im daju sve tražene informacije i omoguće pristup u sve prostore gdje je potrebno izložiti zatrovane mamce</w:t>
      </w:r>
    </w:p>
    <w:p w14:paraId="6D652B9F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2.   iz dvorišta i podruma ukloniti smeće, osobito otpatke hrane</w:t>
      </w:r>
    </w:p>
    <w:p w14:paraId="5D476ACC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3.   onemogućiti malodobnoj djeci i kućnim ljubimcima pristup mjestima na kojima je postavljen zatrovani mamac za štetne glodavce</w:t>
      </w:r>
    </w:p>
    <w:p w14:paraId="17D8EDA7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Zabranjuje se dirati ili premještati zatrovane mamce.</w:t>
      </w:r>
    </w:p>
    <w:p w14:paraId="0E3BCB7A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</w:p>
    <w:p w14:paraId="7821D577" w14:textId="0CE026C3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Pozivaju se građani da se u cijelosti pridržavaju navedenih naputaka jer će za štetu te za eventualno oštećenje zdravlja snositi odgovornost svatko za sebe, a roditelji za djecu.</w:t>
      </w:r>
    </w:p>
    <w:p w14:paraId="4507201B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/>
          <w:bCs/>
          <w:sz w:val="24"/>
          <w:szCs w:val="24"/>
        </w:rPr>
      </w:pPr>
      <w:r w:rsidRPr="001B4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900490" w14:textId="240033F9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rPr>
          <w:rFonts w:ascii="Times New Roman" w:hAnsi="Times New Roman" w:cs="Times New Roman"/>
          <w:bCs/>
          <w:sz w:val="24"/>
          <w:szCs w:val="24"/>
        </w:rPr>
      </w:pPr>
      <w:r w:rsidRPr="001B4752">
        <w:rPr>
          <w:rFonts w:ascii="Times New Roman" w:hAnsi="Times New Roman" w:cs="Times New Roman"/>
          <w:bCs/>
          <w:sz w:val="24"/>
          <w:szCs w:val="24"/>
        </w:rPr>
        <w:t>Deratizaciju stambenih objekata financira Grad Beli Manastir.</w:t>
      </w:r>
    </w:p>
    <w:p w14:paraId="7F0BD32A" w14:textId="77777777" w:rsidR="001B4752" w:rsidRPr="001B4752" w:rsidRDefault="001B4752" w:rsidP="001B4752">
      <w:pPr>
        <w:autoSpaceDE w:val="0"/>
        <w:autoSpaceDN w:val="0"/>
        <w:adjustRightInd w:val="0"/>
        <w:spacing w:after="0" w:line="240" w:lineRule="auto"/>
        <w:ind w:left="-284" w:right="-28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6E92C0" w14:textId="77777777" w:rsidR="001B4752" w:rsidRPr="001B4752" w:rsidRDefault="001B4752">
      <w:pPr>
        <w:rPr>
          <w:rFonts w:ascii="Times New Roman" w:hAnsi="Times New Roman" w:cs="Times New Roman"/>
        </w:rPr>
      </w:pPr>
    </w:p>
    <w:sectPr w:rsidR="001B4752" w:rsidRPr="001B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52"/>
    <w:rsid w:val="001B4752"/>
    <w:rsid w:val="002F7D68"/>
    <w:rsid w:val="0067273C"/>
    <w:rsid w:val="008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467"/>
  <w15:chartTrackingRefBased/>
  <w15:docId w15:val="{930FEBD2-4F5D-41A9-83C9-6E8794FB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Ivanković</dc:creator>
  <cp:keywords/>
  <dc:description/>
  <cp:lastModifiedBy>Nataša Ivanković</cp:lastModifiedBy>
  <cp:revision>2</cp:revision>
  <cp:lastPrinted>2021-11-05T12:34:00Z</cp:lastPrinted>
  <dcterms:created xsi:type="dcterms:W3CDTF">2026-05-04T12:02:00Z</dcterms:created>
  <dcterms:modified xsi:type="dcterms:W3CDTF">2026-05-04T12:02:00Z</dcterms:modified>
</cp:coreProperties>
</file>